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D7993" w14:textId="068E352C" w:rsidR="00111F29" w:rsidRPr="006F2A7A" w:rsidRDefault="00A334C6" w:rsidP="002B6FE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2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5770F" w:rsidRPr="006F2A7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6F2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tudy on the effect of </w:t>
      </w:r>
      <w:r w:rsidR="0075770F" w:rsidRPr="006F2A7A">
        <w:rPr>
          <w:rFonts w:ascii="Times New Roman" w:hAnsi="Times New Roman" w:cs="Times New Roman"/>
          <w:b/>
          <w:sz w:val="24"/>
          <w:szCs w:val="24"/>
          <w:lang w:val="en-US"/>
        </w:rPr>
        <w:t>sodium carbonate</w:t>
      </w:r>
      <w:r w:rsidRPr="006F2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salt</w:t>
      </w:r>
      <w:r w:rsidR="000F15DA" w:rsidRPr="006F2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as </w:t>
      </w:r>
      <w:r w:rsidRPr="006F2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corrosion inhibitor </w:t>
      </w:r>
      <w:r w:rsidR="000F15DA" w:rsidRPr="006F2A7A">
        <w:rPr>
          <w:rFonts w:ascii="Times New Roman" w:hAnsi="Times New Roman" w:cs="Times New Roman"/>
          <w:b/>
          <w:sz w:val="24"/>
          <w:szCs w:val="24"/>
          <w:lang w:val="en-US"/>
        </w:rPr>
        <w:t>for protection of</w:t>
      </w:r>
      <w:r w:rsidRPr="006F2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AZ31 Magnesium alloy</w:t>
      </w:r>
    </w:p>
    <w:p w14:paraId="5ADDBFFD" w14:textId="54C14A06" w:rsidR="002B6FEE" w:rsidRPr="006F2A7A" w:rsidRDefault="002B6FEE" w:rsidP="002B6FE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2A7A">
        <w:rPr>
          <w:rFonts w:ascii="Times New Roman" w:hAnsi="Times New Roman" w:cs="Times New Roman"/>
          <w:i/>
          <w:sz w:val="24"/>
          <w:szCs w:val="24"/>
        </w:rPr>
        <w:t>L. Prince</w:t>
      </w:r>
      <w:r w:rsidRPr="006F2A7A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6F2A7A">
        <w:rPr>
          <w:rFonts w:ascii="Times New Roman" w:hAnsi="Times New Roman" w:cs="Times New Roman"/>
          <w:i/>
          <w:sz w:val="24"/>
          <w:szCs w:val="24"/>
        </w:rPr>
        <w:t>,</w:t>
      </w:r>
      <w:r w:rsidR="00EC45F1" w:rsidRPr="006F2A7A">
        <w:rPr>
          <w:rFonts w:ascii="Times New Roman" w:hAnsi="Times New Roman" w:cs="Times New Roman"/>
          <w:i/>
          <w:sz w:val="24"/>
          <w:szCs w:val="24"/>
        </w:rPr>
        <w:t xml:space="preserve"> M-A Rousseau</w:t>
      </w:r>
      <w:r w:rsidR="00EC45F1" w:rsidRPr="006F2A7A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EC45F1" w:rsidRPr="006F2A7A">
        <w:rPr>
          <w:rFonts w:ascii="Times New Roman" w:hAnsi="Times New Roman" w:cs="Times New Roman"/>
          <w:i/>
          <w:sz w:val="24"/>
          <w:szCs w:val="24"/>
        </w:rPr>
        <w:t>, Y. Paint</w:t>
      </w:r>
      <w:r w:rsidR="00EC45F1" w:rsidRPr="006F2A7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EC45F1" w:rsidRPr="006F2A7A">
        <w:rPr>
          <w:rFonts w:ascii="Times New Roman" w:hAnsi="Times New Roman" w:cs="Times New Roman"/>
          <w:i/>
          <w:sz w:val="24"/>
          <w:szCs w:val="24"/>
        </w:rPr>
        <w:t>, X. Noirfalise</w:t>
      </w:r>
      <w:r w:rsidR="00EC45F1" w:rsidRPr="006F2A7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EC45F1" w:rsidRPr="006F2A7A">
        <w:rPr>
          <w:rFonts w:ascii="Times New Roman" w:hAnsi="Times New Roman" w:cs="Times New Roman"/>
          <w:i/>
          <w:sz w:val="24"/>
          <w:szCs w:val="24"/>
        </w:rPr>
        <w:t>, L. B. Coelho</w:t>
      </w:r>
      <w:r w:rsidR="00EC45F1" w:rsidRPr="006F2A7A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EC45F1" w:rsidRPr="006F2A7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F2A7A">
        <w:rPr>
          <w:rFonts w:ascii="Times New Roman" w:hAnsi="Times New Roman" w:cs="Times New Roman"/>
          <w:i/>
          <w:sz w:val="24"/>
          <w:szCs w:val="24"/>
        </w:rPr>
        <w:t>M. Olivier</w:t>
      </w:r>
      <w:r w:rsidRPr="006F2A7A">
        <w:rPr>
          <w:rFonts w:ascii="Times New Roman" w:hAnsi="Times New Roman" w:cs="Times New Roman"/>
          <w:i/>
          <w:sz w:val="24"/>
          <w:szCs w:val="24"/>
          <w:vertAlign w:val="superscript"/>
        </w:rPr>
        <w:t>1,2</w:t>
      </w:r>
    </w:p>
    <w:p w14:paraId="081B209C" w14:textId="0BE57B65" w:rsidR="002B6FEE" w:rsidRPr="006F2A7A" w:rsidRDefault="002B6FEE" w:rsidP="002B6FE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2A7A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1</w:t>
      </w:r>
      <w:r w:rsidRPr="006F2A7A">
        <w:rPr>
          <w:rFonts w:ascii="Times New Roman" w:hAnsi="Times New Roman" w:cs="Times New Roman"/>
          <w:sz w:val="24"/>
          <w:szCs w:val="24"/>
          <w:lang w:val="en-US"/>
        </w:rPr>
        <w:t>Department of Materials Science, Materials Engineering Research Center (CRIM</w:t>
      </w:r>
      <w:proofErr w:type="gramStart"/>
      <w:r w:rsidRPr="006F2A7A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2C0571">
        <w:rPr>
          <w:rFonts w:ascii="Times New Roman" w:hAnsi="Times New Roman" w:cs="Times New Roman"/>
          <w:sz w:val="24"/>
          <w:szCs w:val="24"/>
          <w:lang w:val="en-US"/>
        </w:rPr>
        <w:t>UMONS</w:t>
      </w:r>
      <w:proofErr w:type="gramEnd"/>
      <w:r w:rsidRPr="006F2A7A">
        <w:rPr>
          <w:rFonts w:ascii="Times New Roman" w:hAnsi="Times New Roman" w:cs="Times New Roman"/>
          <w:sz w:val="24"/>
          <w:szCs w:val="24"/>
          <w:lang w:val="en-US"/>
        </w:rPr>
        <w:t>, Place du Parc 20, B-7000 Mons, Belgium</w:t>
      </w:r>
    </w:p>
    <w:p w14:paraId="13BEB008" w14:textId="68E05BD2" w:rsidR="002B6FEE" w:rsidRPr="006F2A7A" w:rsidRDefault="002B6FEE" w:rsidP="002B6FE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2A7A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Pr="006F2A7A">
        <w:rPr>
          <w:rFonts w:ascii="Times New Roman" w:hAnsi="Times New Roman" w:cs="Times New Roman"/>
          <w:sz w:val="24"/>
          <w:szCs w:val="24"/>
          <w:lang w:val="en-US"/>
        </w:rPr>
        <w:t xml:space="preserve">Materia Nova </w:t>
      </w:r>
      <w:proofErr w:type="spellStart"/>
      <w:r w:rsidRPr="006F2A7A">
        <w:rPr>
          <w:rFonts w:ascii="Times New Roman" w:hAnsi="Times New Roman" w:cs="Times New Roman"/>
          <w:sz w:val="24"/>
          <w:szCs w:val="24"/>
          <w:lang w:val="en-US"/>
        </w:rPr>
        <w:t>asbl</w:t>
      </w:r>
      <w:proofErr w:type="spellEnd"/>
      <w:r w:rsidRPr="006F2A7A">
        <w:rPr>
          <w:rFonts w:ascii="Times New Roman" w:hAnsi="Times New Roman" w:cs="Times New Roman"/>
          <w:sz w:val="24"/>
          <w:szCs w:val="24"/>
          <w:lang w:val="en-US"/>
        </w:rPr>
        <w:t xml:space="preserve">, Avenue Copernic </w:t>
      </w:r>
      <w:r w:rsidR="00F620D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F2A7A">
        <w:rPr>
          <w:rFonts w:ascii="Times New Roman" w:hAnsi="Times New Roman" w:cs="Times New Roman"/>
          <w:sz w:val="24"/>
          <w:szCs w:val="24"/>
          <w:lang w:val="en-US"/>
        </w:rPr>
        <w:t>, 7000, Mons</w:t>
      </w:r>
    </w:p>
    <w:p w14:paraId="1573CE98" w14:textId="77777777" w:rsidR="002B6FEE" w:rsidRPr="006F2A7A" w:rsidRDefault="002B6FEE" w:rsidP="002B6FE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14F9ECF" w14:textId="3077694F" w:rsidR="00D27103" w:rsidRPr="00000BF9" w:rsidRDefault="00493217" w:rsidP="006F2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6F2A7A">
        <w:rPr>
          <w:rFonts w:ascii="Times New Roman" w:hAnsi="Times New Roman" w:cs="Times New Roman"/>
          <w:sz w:val="24"/>
          <w:szCs w:val="24"/>
          <w:lang w:val="en-US"/>
        </w:rPr>
        <w:t>Magnesium is the world’s lightest structural metal, with a significant growth potential in view of the accelerating demand for light-weighting portable devices and transportation (aerospace, automotive) amongst other. The effect of</w:t>
      </w:r>
      <w:r w:rsidR="006F2A7A" w:rsidRPr="006F2A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4F3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F2A7A" w:rsidRPr="006F2A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2A7A">
        <w:rPr>
          <w:rFonts w:ascii="Times New Roman" w:hAnsi="Times New Roman" w:cs="Times New Roman"/>
          <w:sz w:val="24"/>
          <w:szCs w:val="24"/>
          <w:lang w:val="en-US"/>
        </w:rPr>
        <w:t xml:space="preserve">sodium </w:t>
      </w:r>
      <w:r w:rsidRPr="006F2A7A">
        <w:rPr>
          <w:rFonts w:ascii="Times New Roman" w:hAnsi="Times New Roman" w:cs="Times New Roman"/>
          <w:sz w:val="24"/>
          <w:szCs w:val="24"/>
          <w:lang w:val="en-US"/>
        </w:rPr>
        <w:t xml:space="preserve">carbonate </w:t>
      </w:r>
      <w:r w:rsidR="004E4F34">
        <w:rPr>
          <w:rFonts w:ascii="Times New Roman" w:hAnsi="Times New Roman" w:cs="Times New Roman"/>
          <w:sz w:val="24"/>
          <w:szCs w:val="24"/>
          <w:lang w:val="en-US"/>
        </w:rPr>
        <w:t>concentration</w:t>
      </w:r>
      <w:r w:rsidRPr="006F2A7A">
        <w:rPr>
          <w:rFonts w:ascii="Times New Roman" w:hAnsi="Times New Roman" w:cs="Times New Roman"/>
          <w:sz w:val="24"/>
          <w:szCs w:val="24"/>
          <w:lang w:val="en-US"/>
        </w:rPr>
        <w:t xml:space="preserve"> on the corrosion protection of AZ31</w:t>
      </w:r>
      <w:r w:rsidR="006F2A7A" w:rsidRPr="006F2A7A">
        <w:rPr>
          <w:rFonts w:ascii="Times New Roman" w:hAnsi="Times New Roman" w:cs="Times New Roman"/>
          <w:sz w:val="24"/>
          <w:szCs w:val="24"/>
          <w:lang w:val="en-US"/>
        </w:rPr>
        <w:t xml:space="preserve"> magnesium alloy </w:t>
      </w:r>
      <w:r w:rsidR="006F2A7A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0E5969">
        <w:rPr>
          <w:rFonts w:ascii="Times New Roman" w:hAnsi="Times New Roman" w:cs="Times New Roman"/>
          <w:sz w:val="24"/>
          <w:szCs w:val="24"/>
          <w:lang w:val="en-US"/>
        </w:rPr>
        <w:t>studied in</w:t>
      </w:r>
      <w:r w:rsidR="004E4F34">
        <w:rPr>
          <w:rFonts w:ascii="Times New Roman" w:hAnsi="Times New Roman" w:cs="Times New Roman"/>
          <w:sz w:val="24"/>
          <w:szCs w:val="24"/>
          <w:lang w:val="en-US"/>
        </w:rPr>
        <w:t xml:space="preserve"> 0.1M NaCl solution </w:t>
      </w:r>
      <w:r w:rsidR="006F2A7A">
        <w:rPr>
          <w:rFonts w:ascii="Times New Roman" w:hAnsi="Times New Roman" w:cs="Times New Roman"/>
          <w:sz w:val="24"/>
          <w:szCs w:val="24"/>
          <w:lang w:val="en-US"/>
        </w:rPr>
        <w:t xml:space="preserve">using Electrochemical Impedance Spectroscopy (EIS) and </w:t>
      </w:r>
      <w:proofErr w:type="spellStart"/>
      <w:r w:rsidR="006F2A7A">
        <w:rPr>
          <w:rFonts w:ascii="Times New Roman" w:hAnsi="Times New Roman" w:cs="Times New Roman"/>
          <w:sz w:val="24"/>
          <w:szCs w:val="24"/>
          <w:lang w:val="en-US"/>
        </w:rPr>
        <w:t>potentiodynamic</w:t>
      </w:r>
      <w:proofErr w:type="spellEnd"/>
      <w:r w:rsidR="006F2A7A">
        <w:rPr>
          <w:rFonts w:ascii="Times New Roman" w:hAnsi="Times New Roman" w:cs="Times New Roman"/>
          <w:sz w:val="24"/>
          <w:szCs w:val="24"/>
          <w:lang w:val="en-US"/>
        </w:rPr>
        <w:t xml:space="preserve"> polarization measurements. The inhibitive effect of CO3</w:t>
      </w:r>
      <w:r w:rsidR="006F2A7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</w:t>
      </w:r>
      <w:r w:rsidR="006F2A7A">
        <w:rPr>
          <w:rFonts w:ascii="Times New Roman" w:hAnsi="Times New Roman" w:cs="Times New Roman"/>
          <w:sz w:val="24"/>
          <w:szCs w:val="24"/>
          <w:lang w:val="en-US"/>
        </w:rPr>
        <w:t xml:space="preserve"> was tested </w:t>
      </w:r>
      <w:r w:rsidR="004E4F3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gramStart"/>
      <w:r w:rsidR="004E4F34">
        <w:rPr>
          <w:rFonts w:ascii="Times New Roman" w:hAnsi="Times New Roman" w:cs="Times New Roman"/>
          <w:sz w:val="24"/>
          <w:szCs w:val="24"/>
          <w:lang w:val="en-US"/>
        </w:rPr>
        <w:t>Mg(</w:t>
      </w:r>
      <w:proofErr w:type="gramEnd"/>
      <w:r w:rsidR="004E4F34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="004E4F3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6F2A7A">
        <w:rPr>
          <w:rFonts w:ascii="Times New Roman" w:hAnsi="Times New Roman" w:cs="Times New Roman"/>
          <w:sz w:val="24"/>
          <w:szCs w:val="24"/>
          <w:lang w:val="en-US"/>
        </w:rPr>
        <w:t xml:space="preserve"> non-saturated and saturated </w:t>
      </w:r>
      <w:r w:rsidR="004E4F34">
        <w:rPr>
          <w:rFonts w:ascii="Times New Roman" w:hAnsi="Times New Roman" w:cs="Times New Roman"/>
          <w:sz w:val="24"/>
          <w:szCs w:val="24"/>
          <w:lang w:val="en-US"/>
        </w:rPr>
        <w:t xml:space="preserve">solutions in order </w:t>
      </w:r>
      <w:r w:rsidR="006F2A7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4E4F34">
        <w:rPr>
          <w:rFonts w:ascii="Times New Roman" w:hAnsi="Times New Roman" w:cs="Times New Roman"/>
          <w:sz w:val="24"/>
          <w:szCs w:val="24"/>
          <w:lang w:val="en-US"/>
        </w:rPr>
        <w:t>highlight</w:t>
      </w:r>
      <w:r w:rsidR="006F2A7A">
        <w:rPr>
          <w:rFonts w:ascii="Times New Roman" w:hAnsi="Times New Roman" w:cs="Times New Roman"/>
          <w:sz w:val="24"/>
          <w:szCs w:val="24"/>
          <w:lang w:val="en-US"/>
        </w:rPr>
        <w:t xml:space="preserve"> the effect</w:t>
      </w:r>
      <w:r w:rsidR="004E4F3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F2A7A">
        <w:rPr>
          <w:rFonts w:ascii="Times New Roman" w:hAnsi="Times New Roman" w:cs="Times New Roman"/>
          <w:sz w:val="24"/>
          <w:szCs w:val="24"/>
          <w:lang w:val="en-US"/>
        </w:rPr>
        <w:t xml:space="preserve"> of pH</w:t>
      </w:r>
      <w:r w:rsidR="004E4F34">
        <w:rPr>
          <w:rFonts w:ascii="Times New Roman" w:hAnsi="Times New Roman" w:cs="Times New Roman"/>
          <w:sz w:val="24"/>
          <w:szCs w:val="24"/>
          <w:lang w:val="en-US"/>
        </w:rPr>
        <w:t xml:space="preserve"> and carbonate</w:t>
      </w:r>
      <w:r w:rsidR="006F2A7A">
        <w:rPr>
          <w:rFonts w:ascii="Times New Roman" w:hAnsi="Times New Roman" w:cs="Times New Roman"/>
          <w:sz w:val="24"/>
          <w:szCs w:val="24"/>
          <w:lang w:val="en-US"/>
        </w:rPr>
        <w:t xml:space="preserve"> on the corrosion protection</w:t>
      </w:r>
      <w:r w:rsidR="004E4F34">
        <w:rPr>
          <w:rFonts w:ascii="Times New Roman" w:hAnsi="Times New Roman" w:cs="Times New Roman"/>
          <w:sz w:val="24"/>
          <w:szCs w:val="24"/>
          <w:lang w:val="en-US"/>
        </w:rPr>
        <w:t xml:space="preserve"> process</w:t>
      </w:r>
      <w:r w:rsidR="006F2A7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27103">
        <w:rPr>
          <w:rFonts w:ascii="Times New Roman" w:hAnsi="Times New Roman" w:cs="Times New Roman"/>
          <w:sz w:val="24"/>
          <w:szCs w:val="24"/>
          <w:lang w:val="en-US"/>
        </w:rPr>
        <w:t xml:space="preserve">  The morphology of the surface </w:t>
      </w:r>
      <w:r w:rsidR="004E4F34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D27103">
        <w:rPr>
          <w:rFonts w:ascii="Times New Roman" w:hAnsi="Times New Roman" w:cs="Times New Roman"/>
          <w:sz w:val="24"/>
          <w:szCs w:val="24"/>
          <w:lang w:val="en-US"/>
        </w:rPr>
        <w:t xml:space="preserve">analyzed by Scanning Electron Microscopy (SEM). X-ray Photoelectron Spectroscopy (XPS) was used in order to investigate the chemical surface composition. The hydrogen evolutions were carried out to evaluate the efficiency of the different </w:t>
      </w:r>
      <w:r w:rsidR="004E4F34">
        <w:rPr>
          <w:rFonts w:ascii="Times New Roman" w:hAnsi="Times New Roman" w:cs="Times New Roman"/>
          <w:sz w:val="24"/>
          <w:szCs w:val="24"/>
          <w:lang w:val="en-US"/>
        </w:rPr>
        <w:t>investigated</w:t>
      </w:r>
      <w:r w:rsidR="00D27103">
        <w:rPr>
          <w:rFonts w:ascii="Times New Roman" w:hAnsi="Times New Roman" w:cs="Times New Roman"/>
          <w:sz w:val="24"/>
          <w:szCs w:val="24"/>
          <w:lang w:val="en-US"/>
        </w:rPr>
        <w:t xml:space="preserve"> carbonate solutions.</w:t>
      </w:r>
      <w:r w:rsidR="00000BF9">
        <w:rPr>
          <w:rFonts w:ascii="Times New Roman" w:hAnsi="Times New Roman" w:cs="Times New Roman"/>
          <w:sz w:val="24"/>
          <w:szCs w:val="24"/>
          <w:lang w:val="en-US"/>
        </w:rPr>
        <w:t xml:space="preserve"> Finally, the influence of the surface/volume ratio of the</w:t>
      </w:r>
      <w:r w:rsidR="004E4F34">
        <w:rPr>
          <w:rFonts w:ascii="Times New Roman" w:hAnsi="Times New Roman" w:cs="Times New Roman"/>
          <w:sz w:val="24"/>
          <w:szCs w:val="24"/>
          <w:lang w:val="en-US"/>
        </w:rPr>
        <w:t xml:space="preserve"> electrochemical</w:t>
      </w:r>
      <w:r w:rsidR="00000BF9">
        <w:rPr>
          <w:rFonts w:ascii="Times New Roman" w:hAnsi="Times New Roman" w:cs="Times New Roman"/>
          <w:sz w:val="24"/>
          <w:szCs w:val="24"/>
          <w:lang w:val="en-US"/>
        </w:rPr>
        <w:t xml:space="preserve"> system was achieved </w:t>
      </w:r>
      <w:r w:rsidR="000E5969">
        <w:rPr>
          <w:rFonts w:ascii="Times New Roman" w:hAnsi="Times New Roman" w:cs="Times New Roman"/>
          <w:sz w:val="24"/>
          <w:szCs w:val="24"/>
          <w:lang w:val="en-US"/>
        </w:rPr>
        <w:t>using different</w:t>
      </w:r>
      <w:r w:rsidR="004E4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0BF9">
        <w:rPr>
          <w:rFonts w:ascii="Times New Roman" w:hAnsi="Times New Roman" w:cs="Times New Roman"/>
          <w:sz w:val="24"/>
          <w:szCs w:val="24"/>
          <w:lang w:val="en-US"/>
        </w:rPr>
        <w:t>flat cell</w:t>
      </w:r>
      <w:r w:rsidR="004E4F3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00BF9">
        <w:rPr>
          <w:rFonts w:ascii="Times New Roman" w:hAnsi="Times New Roman" w:cs="Times New Roman"/>
          <w:sz w:val="24"/>
          <w:szCs w:val="24"/>
          <w:lang w:val="en-US"/>
        </w:rPr>
        <w:t>. The inhibitive effect of CO</w:t>
      </w:r>
      <w:r w:rsidR="00000B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000BF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</w:t>
      </w:r>
      <w:r w:rsidR="00000BF9">
        <w:rPr>
          <w:rFonts w:ascii="Times New Roman" w:hAnsi="Times New Roman" w:cs="Times New Roman"/>
          <w:sz w:val="24"/>
          <w:szCs w:val="24"/>
          <w:lang w:val="en-US"/>
        </w:rPr>
        <w:t xml:space="preserve"> on the corrosion of AZ31 magnesium alloys has been highlighted and the mechanism behind discussed. </w:t>
      </w:r>
    </w:p>
    <w:bookmarkEnd w:id="0"/>
    <w:p w14:paraId="34B2666D" w14:textId="77777777" w:rsidR="00743353" w:rsidRPr="00827076" w:rsidRDefault="00743353" w:rsidP="002B6FEE">
      <w:pPr>
        <w:jc w:val="both"/>
        <w:rPr>
          <w:sz w:val="24"/>
          <w:szCs w:val="24"/>
          <w:lang w:val="en-US"/>
        </w:rPr>
      </w:pPr>
    </w:p>
    <w:sectPr w:rsidR="00743353" w:rsidRPr="00827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FEE"/>
    <w:rsid w:val="00000BF9"/>
    <w:rsid w:val="000E5969"/>
    <w:rsid w:val="000F15DA"/>
    <w:rsid w:val="00111F29"/>
    <w:rsid w:val="001A643C"/>
    <w:rsid w:val="002302C5"/>
    <w:rsid w:val="002B25FD"/>
    <w:rsid w:val="002B6FEE"/>
    <w:rsid w:val="002C0571"/>
    <w:rsid w:val="00493217"/>
    <w:rsid w:val="004E4F34"/>
    <w:rsid w:val="005662DD"/>
    <w:rsid w:val="00571852"/>
    <w:rsid w:val="0063785D"/>
    <w:rsid w:val="006F2A7A"/>
    <w:rsid w:val="00743353"/>
    <w:rsid w:val="0075770F"/>
    <w:rsid w:val="007F1F8C"/>
    <w:rsid w:val="00827076"/>
    <w:rsid w:val="00827F34"/>
    <w:rsid w:val="0083363C"/>
    <w:rsid w:val="0083765A"/>
    <w:rsid w:val="009907F3"/>
    <w:rsid w:val="00A10032"/>
    <w:rsid w:val="00A334C6"/>
    <w:rsid w:val="00A40C4E"/>
    <w:rsid w:val="00A44667"/>
    <w:rsid w:val="00AB5959"/>
    <w:rsid w:val="00B0764B"/>
    <w:rsid w:val="00C11EA2"/>
    <w:rsid w:val="00C50F44"/>
    <w:rsid w:val="00CA0F60"/>
    <w:rsid w:val="00D27103"/>
    <w:rsid w:val="00D52297"/>
    <w:rsid w:val="00D86F64"/>
    <w:rsid w:val="00E36BE5"/>
    <w:rsid w:val="00EC45F1"/>
    <w:rsid w:val="00EF097A"/>
    <w:rsid w:val="00F620D2"/>
    <w:rsid w:val="00FB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3775"/>
  <w15:chartTrackingRefBased/>
  <w15:docId w15:val="{2256A0BF-4733-4AF5-9E84-24D216C3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0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Mons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Loïc PRINCE</dc:creator>
  <cp:keywords/>
  <dc:description/>
  <cp:lastModifiedBy>Loïc PRINCE</cp:lastModifiedBy>
  <cp:revision>20</cp:revision>
  <dcterms:created xsi:type="dcterms:W3CDTF">2018-01-09T10:38:00Z</dcterms:created>
  <dcterms:modified xsi:type="dcterms:W3CDTF">2020-01-06T14:37:00Z</dcterms:modified>
</cp:coreProperties>
</file>